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34" w:right="-2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794500" cy="6350"/>
                <wp:effectExtent l="9525" t="0" r="0" b="317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94500" cy="6350"/>
                          <a:chExt cx="67945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.5pt;mso-position-horizontal-relative:char;mso-position-vertical-relative:line" id="docshapegroup3" coordorigin="0,0" coordsize="10700,10">
                <v:line style="position:absolute" from="0,5" to="10700,5" stroked="true" strokeweight=".5pt" strokecolor="#666666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1313" w:val="left" w:leader="none"/>
          <w:tab w:pos="2973" w:val="left" w:leader="none"/>
          <w:tab w:pos="4393" w:val="left" w:leader="none"/>
        </w:tabs>
        <w:spacing w:before="126"/>
        <w:ind w:left="73" w:right="0" w:firstLine="0"/>
        <w:jc w:val="left"/>
        <w:rPr>
          <w:position w:val="2"/>
          <w:sz w:val="18"/>
        </w:rPr>
      </w:pPr>
      <w:r>
        <w:rPr>
          <w:spacing w:val="-2"/>
          <w:sz w:val="22"/>
        </w:rPr>
        <w:t>Processo:</w:t>
      </w:r>
      <w:r>
        <w:rPr>
          <w:sz w:val="22"/>
        </w:rPr>
        <w:tab/>
      </w:r>
      <w:r>
        <w:rPr>
          <w:position w:val="2"/>
          <w:sz w:val="18"/>
        </w:rPr>
        <w:t>4</w:t>
      </w:r>
      <w:r>
        <w:rPr>
          <w:spacing w:val="-4"/>
          <w:position w:val="2"/>
          <w:sz w:val="18"/>
        </w:rPr>
        <w:t> </w:t>
      </w:r>
      <w:r>
        <w:rPr>
          <w:position w:val="2"/>
          <w:sz w:val="18"/>
        </w:rPr>
        <w:t>-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2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/</w:t>
      </w:r>
      <w:r>
        <w:rPr>
          <w:spacing w:val="-1"/>
          <w:position w:val="2"/>
          <w:sz w:val="18"/>
        </w:rPr>
        <w:t> </w:t>
      </w:r>
      <w:r>
        <w:rPr>
          <w:spacing w:val="-4"/>
          <w:position w:val="2"/>
          <w:sz w:val="18"/>
        </w:rPr>
        <w:t>2026</w:t>
      </w:r>
      <w:r>
        <w:rPr>
          <w:position w:val="2"/>
          <w:sz w:val="18"/>
        </w:rPr>
        <w:tab/>
      </w:r>
      <w:r>
        <w:rPr>
          <w:spacing w:val="-2"/>
          <w:sz w:val="22"/>
        </w:rPr>
        <w:t>Modalidade:</w:t>
      </w:r>
      <w:r>
        <w:rPr>
          <w:sz w:val="22"/>
        </w:rPr>
        <w:tab/>
      </w:r>
      <w:r>
        <w:rPr>
          <w:spacing w:val="-2"/>
          <w:position w:val="2"/>
          <w:sz w:val="18"/>
        </w:rPr>
        <w:t>Dispensa</w:t>
      </w:r>
    </w:p>
    <w:p>
      <w:pPr>
        <w:pStyle w:val="BodyText"/>
        <w:spacing w:line="201" w:lineRule="auto" w:before="110"/>
        <w:ind w:left="774" w:hanging="700"/>
      </w:pPr>
      <w:r>
        <w:rPr>
          <w:rFonts w:ascii="Arial" w:hAnsi="Arial"/>
          <w:b/>
          <w:position w:val="-2"/>
          <w:sz w:val="18"/>
        </w:rPr>
        <w:t>Objeto:</w:t>
      </w:r>
      <w:r>
        <w:rPr>
          <w:rFonts w:ascii="Arial" w:hAnsi="Arial"/>
          <w:b/>
          <w:spacing w:val="40"/>
          <w:position w:val="-2"/>
          <w:sz w:val="18"/>
        </w:rPr>
        <w:t> </w:t>
      </w:r>
      <w:r>
        <w:rPr/>
        <w:t>AQUISIÇÃO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GENEROS</w:t>
      </w:r>
      <w:r>
        <w:rPr>
          <w:spacing w:val="80"/>
        </w:rPr>
        <w:t> </w:t>
      </w:r>
      <w:r>
        <w:rPr>
          <w:spacing w:val="9"/>
        </w:rPr>
        <w:t>ALIMENTICIOS</w:t>
      </w:r>
      <w:r>
        <w:rPr>
          <w:spacing w:val="80"/>
        </w:rPr>
        <w:t> </w:t>
      </w:r>
      <w:r>
        <w:rPr/>
        <w:t>PERECIVEIS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NÃO</w:t>
      </w:r>
      <w:r>
        <w:rPr>
          <w:spacing w:val="80"/>
        </w:rPr>
        <w:t> </w:t>
      </w:r>
      <w:r>
        <w:rPr/>
        <w:t>PERECIVEIS</w:t>
      </w:r>
      <w:r>
        <w:rPr>
          <w:spacing w:val="80"/>
        </w:rPr>
        <w:t> </w:t>
      </w:r>
      <w:r>
        <w:rPr/>
        <w:t>DESTINADOS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>
          <w:spacing w:val="9"/>
        </w:rPr>
        <w:t>ATENDIMENTO</w:t>
      </w:r>
      <w:r>
        <w:rPr>
          <w:spacing w:val="80"/>
        </w:rPr>
        <w:t> </w:t>
      </w:r>
      <w:r>
        <w:rPr>
          <w:spacing w:val="10"/>
        </w:rPr>
        <w:t>DAS </w:t>
      </w:r>
      <w:r>
        <w:rPr>
          <w:spacing w:val="9"/>
        </w:rPr>
        <w:t>NECESSIDADES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CAMARA</w:t>
      </w:r>
      <w:r>
        <w:rPr>
          <w:spacing w:val="80"/>
        </w:rPr>
        <w:t> </w:t>
      </w:r>
      <w:r>
        <w:rPr/>
        <w:t>MUNICIPAL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CAMPO</w:t>
      </w:r>
      <w:r>
        <w:rPr>
          <w:spacing w:val="80"/>
        </w:rPr>
        <w:t> </w:t>
      </w:r>
      <w:r>
        <w:rPr>
          <w:spacing w:val="10"/>
        </w:rPr>
        <w:t>AZUL/MG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900" w:h="16840"/>
          <w:pgMar w:header="400" w:footer="0" w:top="1400" w:bottom="280" w:left="566" w:right="566"/>
          <w:pgNumType w:start="1"/>
        </w:sectPr>
      </w:pPr>
    </w:p>
    <w:p>
      <w:pPr>
        <w:spacing w:before="98"/>
        <w:ind w:left="7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Fornecedores:</w:t>
      </w:r>
    </w:p>
    <w:p>
      <w:pPr>
        <w:spacing w:before="98"/>
        <w:ind w:left="7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ARLETE PEREIRA ALVES </w:t>
      </w:r>
      <w:r>
        <w:rPr>
          <w:spacing w:val="-2"/>
          <w:sz w:val="18"/>
        </w:rPr>
        <w:t>05694801679</w:t>
      </w:r>
    </w:p>
    <w:p>
      <w:pPr>
        <w:spacing w:before="94"/>
        <w:ind w:left="74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14.475,20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400" w:footer="0" w:top="1400" w:bottom="280" w:left="566" w:right="566"/>
          <w:cols w:num="3" w:equalWidth="0">
            <w:col w:w="1325" w:space="395"/>
            <w:col w:w="3397" w:space="4663"/>
            <w:col w:w="988"/>
          </w:cols>
        </w:sectPr>
      </w:pPr>
    </w:p>
    <w:p>
      <w:pPr>
        <w:pStyle w:val="BodyText"/>
        <w:spacing w:before="106"/>
        <w:rPr>
          <w:sz w:val="18"/>
        </w:rPr>
      </w:pPr>
    </w:p>
    <w:p>
      <w:pPr>
        <w:tabs>
          <w:tab w:pos="9893" w:val="left" w:leader="none"/>
        </w:tabs>
        <w:spacing w:before="0"/>
        <w:ind w:left="73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381000</wp:posOffset>
                </wp:positionH>
                <wp:positionV relativeFrom="paragraph">
                  <wp:posOffset>-7961</wp:posOffset>
                </wp:positionV>
                <wp:extent cx="68072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0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0" h="0">
                              <a:moveTo>
                                <a:pt x="0" y="0"/>
                              </a:moveTo>
                              <a:lnTo>
                                <a:pt x="6807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0pt,-.626855pt" to="566pt,-.62685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ARLETE PEREIRA ALVES </w:t>
      </w:r>
      <w:r>
        <w:rPr>
          <w:spacing w:val="-2"/>
          <w:sz w:val="18"/>
        </w:rPr>
        <w:t>05694801679</w:t>
      </w:r>
      <w:r>
        <w:rPr>
          <w:sz w:val="18"/>
        </w:rPr>
        <w:tab/>
      </w:r>
      <w:r>
        <w:rPr>
          <w:spacing w:val="-2"/>
          <w:sz w:val="18"/>
        </w:rPr>
        <w:t>14.475,20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33"/>
      </w:pPr>
      <w:r>
        <w:rPr>
          <w:spacing w:val="-2"/>
        </w:rPr>
        <w:t>NEGOCIADO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4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660"/>
        <w:gridCol w:w="1000"/>
        <w:gridCol w:w="1960"/>
        <w:gridCol w:w="880"/>
        <w:gridCol w:w="1100"/>
        <w:gridCol w:w="1420"/>
      </w:tblGrid>
      <w:tr>
        <w:trPr>
          <w:trHeight w:val="310" w:hRule="atLeast"/>
        </w:trPr>
        <w:tc>
          <w:tcPr>
            <w:tcW w:w="680" w:type="dxa"/>
          </w:tcPr>
          <w:p>
            <w:pPr>
              <w:pStyle w:val="TableParagraph"/>
              <w:spacing w:before="37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3660" w:type="dxa"/>
          </w:tcPr>
          <w:p>
            <w:pPr>
              <w:pStyle w:val="TableParagraph"/>
              <w:spacing w:before="37"/>
              <w:ind w:left="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Produto</w:t>
            </w:r>
          </w:p>
        </w:tc>
        <w:tc>
          <w:tcPr>
            <w:tcW w:w="1000" w:type="dxa"/>
          </w:tcPr>
          <w:p>
            <w:pPr>
              <w:pStyle w:val="TableParagraph"/>
              <w:spacing w:before="57"/>
              <w:ind w:left="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57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Marca</w:t>
            </w:r>
          </w:p>
        </w:tc>
        <w:tc>
          <w:tcPr>
            <w:tcW w:w="880" w:type="dxa"/>
          </w:tcPr>
          <w:p>
            <w:pPr>
              <w:pStyle w:val="TableParagraph"/>
              <w:spacing w:before="37"/>
              <w:ind w:left="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Qtde</w:t>
            </w:r>
          </w:p>
        </w:tc>
        <w:tc>
          <w:tcPr>
            <w:tcW w:w="1100" w:type="dxa"/>
          </w:tcPr>
          <w:p>
            <w:pPr>
              <w:pStyle w:val="TableParagraph"/>
              <w:spacing w:before="17"/>
              <w:ind w:left="2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420" w:type="dxa"/>
          </w:tcPr>
          <w:p>
            <w:pPr>
              <w:pStyle w:val="TableParagraph"/>
              <w:spacing w:before="28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Sub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ABACAXI,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primeira,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danificações</w:t>
            </w:r>
          </w:p>
        </w:tc>
        <w:tc>
          <w:tcPr>
            <w:tcW w:w="1000" w:type="dxa"/>
          </w:tcPr>
          <w:p>
            <w:pPr>
              <w:pStyle w:val="TableParagraph"/>
              <w:ind w:left="2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8,5300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85,30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ACHOCOLATADO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PÓ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400G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PESO </w:t>
            </w:r>
            <w:r>
              <w:rPr>
                <w:spacing w:val="-2"/>
                <w:sz w:val="16"/>
              </w:rPr>
              <w:t>LÍQUIDO</w:t>
            </w:r>
          </w:p>
        </w:tc>
        <w:tc>
          <w:tcPr>
            <w:tcW w:w="1000" w:type="dxa"/>
          </w:tcPr>
          <w:p>
            <w:pPr>
              <w:pStyle w:val="TableParagraph"/>
              <w:ind w:left="2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3CORAÇÕES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18,0000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11,8500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213,30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AÇUCAR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pacote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05</w:t>
            </w:r>
            <w:r>
              <w:rPr>
                <w:spacing w:val="-5"/>
                <w:sz w:val="16"/>
              </w:rPr>
              <w:t> kg</w:t>
            </w:r>
          </w:p>
        </w:tc>
        <w:tc>
          <w:tcPr>
            <w:tcW w:w="1000" w:type="dxa"/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DELTA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22,0000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17,9300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394,46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ADOÇANTE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1000" w:type="dxa"/>
          </w:tcPr>
          <w:p>
            <w:pPr>
              <w:pStyle w:val="TableParagraph"/>
              <w:ind w:left="2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ZERO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CAL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9,7800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39,12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ALHO;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boa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qualidade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considerado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primeira.</w:t>
            </w:r>
          </w:p>
        </w:tc>
        <w:tc>
          <w:tcPr>
            <w:tcW w:w="1000" w:type="dxa"/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19,9400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119,64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AZEITONA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C/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CAROÇO;</w:t>
            </w:r>
          </w:p>
        </w:tc>
        <w:tc>
          <w:tcPr>
            <w:tcW w:w="1000" w:type="dxa"/>
          </w:tcPr>
          <w:p>
            <w:pPr>
              <w:pStyle w:val="TableParagraph"/>
              <w:ind w:left="2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FLAMBOYANT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15,4400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231,60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BOLACHA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BISCOITO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SALGADO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CREAM </w:t>
            </w:r>
            <w:r>
              <w:rPr>
                <w:spacing w:val="-2"/>
                <w:sz w:val="16"/>
              </w:rPr>
              <w:t>CRACKER</w:t>
            </w:r>
          </w:p>
        </w:tc>
        <w:tc>
          <w:tcPr>
            <w:tcW w:w="1000" w:type="dxa"/>
          </w:tcPr>
          <w:p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RISHESTER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37,0000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5,8100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214,97</w:t>
            </w:r>
          </w:p>
        </w:tc>
      </w:tr>
      <w:tr>
        <w:trPr>
          <w:trHeight w:val="137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BOLACHA DE DOCE ; - tipo maisena, com os seguintes ingredientes: farinha de trigo fortificada com ferro e acido fólico (vit. b9), açúcar, gordura vegetal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açúcar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Invertido,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sal.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biscoito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deverá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 fabricado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matérias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limpas. embalagem primaria em pacotes impermeáveis lacrados com peso líquido de 400 GRAMAS</w:t>
            </w:r>
          </w:p>
        </w:tc>
        <w:tc>
          <w:tcPr>
            <w:tcW w:w="1000" w:type="dxa"/>
          </w:tcPr>
          <w:p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46,0000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6,8800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316,48</w:t>
            </w:r>
          </w:p>
        </w:tc>
      </w:tr>
      <w:tr>
        <w:trPr>
          <w:trHeight w:val="6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660" w:type="dxa"/>
          </w:tcPr>
          <w:p>
            <w:pPr>
              <w:pStyle w:val="TableParagraph"/>
              <w:spacing w:before="41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CAFE TRADICIONAL moido e embalado embalagem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250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Gramas,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Igual,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similar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ou superior as marcas Dona Ires , pilão.</w:t>
            </w:r>
          </w:p>
        </w:tc>
        <w:tc>
          <w:tcPr>
            <w:tcW w:w="1000" w:type="dxa"/>
          </w:tcPr>
          <w:p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DONA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IRES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16,0300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480,90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CARNE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MOIDA</w:t>
            </w:r>
          </w:p>
        </w:tc>
        <w:tc>
          <w:tcPr>
            <w:tcW w:w="1000" w:type="dxa"/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SUPREMO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39,4600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1.183,80</w:t>
            </w:r>
          </w:p>
        </w:tc>
      </w:tr>
      <w:tr>
        <w:trPr>
          <w:trHeight w:val="99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660" w:type="dxa"/>
          </w:tcPr>
          <w:p>
            <w:pPr>
              <w:pStyle w:val="TableParagraph"/>
              <w:spacing w:before="37"/>
              <w:ind w:left="10" w:right="65"/>
              <w:jc w:val="left"/>
              <w:rPr>
                <w:sz w:val="16"/>
              </w:rPr>
            </w:pPr>
            <w:r>
              <w:rPr>
                <w:sz w:val="16"/>
              </w:rPr>
              <w:t>CATCHUP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tradicional,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embalagem,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 minimo 300 g. Com identificacao do produto, marca do fabricante, prazo de validade e peso liquido, de acordo com a Resolucao 12/78 da </w:t>
            </w:r>
            <w:r>
              <w:rPr>
                <w:spacing w:val="-2"/>
                <w:sz w:val="16"/>
              </w:rPr>
              <w:t>CNNPA.</w:t>
            </w:r>
          </w:p>
        </w:tc>
        <w:tc>
          <w:tcPr>
            <w:tcW w:w="1000" w:type="dxa"/>
          </w:tcPr>
          <w:p>
            <w:pPr>
              <w:pStyle w:val="TableParagraph"/>
              <w:ind w:left="2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FLAMBOYANT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5,9500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71,40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CEBOLA,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BOA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QUALIDADE.</w:t>
            </w:r>
          </w:p>
        </w:tc>
        <w:tc>
          <w:tcPr>
            <w:tcW w:w="1000" w:type="dxa"/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5,5000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</w:tr>
      <w:tr>
        <w:trPr>
          <w:trHeight w:val="6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660" w:type="dxa"/>
          </w:tcPr>
          <w:p>
            <w:pPr>
              <w:pStyle w:val="TableParagraph"/>
              <w:spacing w:before="41"/>
              <w:ind w:left="10"/>
              <w:jc w:val="both"/>
              <w:rPr>
                <w:sz w:val="16"/>
              </w:rPr>
            </w:pPr>
            <w:r>
              <w:rPr>
                <w:sz w:val="16"/>
              </w:rPr>
              <w:t>FARINHA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MANDIOCA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Grupo: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Seca,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Subgrupo: Branca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Torrada,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Aspecto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Físico: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Tipo 1 , Acidez: Baixa Acidez.</w:t>
            </w:r>
          </w:p>
        </w:tc>
        <w:tc>
          <w:tcPr>
            <w:tcW w:w="1000" w:type="dxa"/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8,1000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56,70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FARINHA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TRIGO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FERMENTO</w:t>
            </w:r>
          </w:p>
        </w:tc>
        <w:tc>
          <w:tcPr>
            <w:tcW w:w="1000" w:type="dxa"/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VILMA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6,6500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166,25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FILÉZINHO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FRANGO;</w:t>
            </w:r>
          </w:p>
        </w:tc>
        <w:tc>
          <w:tcPr>
            <w:tcW w:w="1000" w:type="dxa"/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REAL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23,2300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696,90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 w:right="65"/>
              <w:jc w:val="left"/>
              <w:rPr>
                <w:sz w:val="16"/>
              </w:rPr>
            </w:pPr>
            <w:r>
              <w:rPr>
                <w:sz w:val="16"/>
              </w:rPr>
              <w:t>LEITE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INTEGRAL-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LEITE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LONGA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VIDA </w:t>
            </w:r>
            <w:r>
              <w:rPr>
                <w:spacing w:val="-2"/>
                <w:sz w:val="16"/>
              </w:rPr>
              <w:t>INTEGRAL</w:t>
            </w:r>
          </w:p>
        </w:tc>
        <w:tc>
          <w:tcPr>
            <w:tcW w:w="1000" w:type="dxa"/>
          </w:tcPr>
          <w:p>
            <w:pPr>
              <w:pStyle w:val="TableParagraph"/>
              <w:ind w:left="2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CEMIL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5,3600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536,00</w:t>
            </w:r>
          </w:p>
        </w:tc>
      </w:tr>
      <w:tr>
        <w:trPr>
          <w:trHeight w:val="81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660" w:type="dxa"/>
          </w:tcPr>
          <w:p>
            <w:pPr>
              <w:pStyle w:val="TableParagraph"/>
              <w:spacing w:before="39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MANTEIGA ; A manteiga com Sal é produzida a partir seleção de cremes, derivados de leite, que garantem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sabor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deliciosa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textura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produto. No mínimo 200G. ;</w:t>
            </w:r>
          </w:p>
        </w:tc>
        <w:tc>
          <w:tcPr>
            <w:tcW w:w="1000" w:type="dxa"/>
          </w:tcPr>
          <w:p>
            <w:pPr>
              <w:pStyle w:val="TableParagraph"/>
              <w:ind w:left="2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SABOROSO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17,4700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209,64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MASSA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FAZER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PASTEL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10"/>
                <w:sz w:val="16"/>
              </w:rPr>
              <w:t>;</w:t>
            </w:r>
          </w:p>
        </w:tc>
        <w:tc>
          <w:tcPr>
            <w:tcW w:w="1000" w:type="dxa"/>
          </w:tcPr>
          <w:p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DONA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10,1600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254,00</w:t>
            </w:r>
          </w:p>
        </w:tc>
      </w:tr>
      <w:tr>
        <w:trPr>
          <w:trHeight w:val="99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660" w:type="dxa"/>
          </w:tcPr>
          <w:p>
            <w:pPr>
              <w:pStyle w:val="TableParagraph"/>
              <w:spacing w:before="37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MILHO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conserva,embalagem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lata,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gr.</w:t>
            </w:r>
          </w:p>
          <w:p>
            <w:pPr>
              <w:pStyle w:val="TableParagraph"/>
              <w:spacing w:before="0"/>
              <w:ind w:left="10" w:right="65"/>
              <w:jc w:val="left"/>
              <w:rPr>
                <w:sz w:val="16"/>
              </w:rPr>
            </w:pPr>
            <w:r>
              <w:rPr>
                <w:sz w:val="16"/>
              </w:rPr>
              <w:t>; ; Com dados de identificacao do produto, marca do fabricante, data de fabricacao, prazo de validade,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liquido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acordo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normas e ou resolucoes vigentes na ANVISA;</w:t>
            </w:r>
          </w:p>
        </w:tc>
        <w:tc>
          <w:tcPr>
            <w:tcW w:w="1000" w:type="dxa"/>
          </w:tcPr>
          <w:p>
            <w:pPr>
              <w:pStyle w:val="TableParagraph"/>
              <w:ind w:left="2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BONARE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5,8100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116,20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MISTURA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BOLO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Embalagem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400g. Sabores variados.</w:t>
            </w:r>
          </w:p>
        </w:tc>
        <w:tc>
          <w:tcPr>
            <w:tcW w:w="1000" w:type="dxa"/>
          </w:tcPr>
          <w:p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VILMA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6,1900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61,90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MOLHO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TOMATE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TRADICIONAL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sem</w:t>
            </w:r>
          </w:p>
          <w:p>
            <w:pPr>
              <w:pStyle w:val="TableParagraph"/>
              <w:spacing w:before="0"/>
              <w:ind w:left="10" w:right="-15"/>
              <w:jc w:val="left"/>
              <w:rPr>
                <w:sz w:val="16"/>
              </w:rPr>
            </w:pPr>
            <w:r>
              <w:rPr>
                <w:sz w:val="16"/>
              </w:rPr>
              <w:t>conservante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embalagem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sachê.</w:t>
            </w:r>
          </w:p>
        </w:tc>
        <w:tc>
          <w:tcPr>
            <w:tcW w:w="1000" w:type="dxa"/>
          </w:tcPr>
          <w:p>
            <w:pPr>
              <w:pStyle w:val="TableParagraph"/>
              <w:ind w:left="2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PREDILETA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3,5100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87,75</w:t>
            </w:r>
          </w:p>
        </w:tc>
      </w:tr>
      <w:tr>
        <w:trPr>
          <w:trHeight w:val="325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660" w:type="dxa"/>
            <w:tcBorders>
              <w:bottom w:val="nil"/>
            </w:tcBorders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QUEIJO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MUSSARELA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FATIADO</w:t>
            </w:r>
          </w:p>
        </w:tc>
        <w:tc>
          <w:tcPr>
            <w:tcW w:w="1000" w:type="dxa"/>
            <w:tcBorders>
              <w:bottom w:val="nil"/>
            </w:tcBorders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  <w:tcBorders>
              <w:bottom w:val="nil"/>
            </w:tcBorders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SABOROSO</w:t>
            </w:r>
          </w:p>
        </w:tc>
        <w:tc>
          <w:tcPr>
            <w:tcW w:w="880" w:type="dxa"/>
            <w:tcBorders>
              <w:bottom w:val="nil"/>
            </w:tcBorders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40,0000</w:t>
            </w:r>
          </w:p>
        </w:tc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43,3500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1.734,00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400" w:footer="0" w:top="1400" w:bottom="280" w:left="566" w:right="566"/>
        </w:sectPr>
      </w:pPr>
    </w:p>
    <w:p>
      <w:pPr>
        <w:pStyle w:val="BodyText"/>
        <w:spacing w:line="20" w:lineRule="exact"/>
        <w:ind w:left="34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6350"/>
                <wp:effectExtent l="9525" t="0" r="0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794500" cy="6350"/>
                          <a:chExt cx="67945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.5pt;mso-position-horizontal-relative:char;mso-position-vertical-relative:line" id="docshapegroup4" coordorigin="0,0" coordsize="10700,10">
                <v:line style="position:absolute" from="0,5" to="10700,5" stroked="true" strokeweight=".5pt" strokecolor="#666666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313" w:val="left" w:leader="none"/>
          <w:tab w:pos="2973" w:val="left" w:leader="none"/>
          <w:tab w:pos="4393" w:val="left" w:leader="none"/>
        </w:tabs>
        <w:spacing w:before="126" w:after="31"/>
        <w:ind w:left="73" w:right="0" w:firstLine="0"/>
        <w:jc w:val="left"/>
        <w:rPr>
          <w:position w:val="2"/>
          <w:sz w:val="18"/>
        </w:rPr>
      </w:pPr>
      <w:r>
        <w:rPr>
          <w:spacing w:val="-2"/>
          <w:sz w:val="22"/>
        </w:rPr>
        <w:t>Processo:</w:t>
      </w:r>
      <w:r>
        <w:rPr>
          <w:sz w:val="22"/>
        </w:rPr>
        <w:tab/>
      </w:r>
      <w:r>
        <w:rPr>
          <w:position w:val="2"/>
          <w:sz w:val="18"/>
        </w:rPr>
        <w:t>4</w:t>
      </w:r>
      <w:r>
        <w:rPr>
          <w:spacing w:val="-4"/>
          <w:position w:val="2"/>
          <w:sz w:val="18"/>
        </w:rPr>
        <w:t> </w:t>
      </w:r>
      <w:r>
        <w:rPr>
          <w:position w:val="2"/>
          <w:sz w:val="18"/>
        </w:rPr>
        <w:t>-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2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/</w:t>
      </w:r>
      <w:r>
        <w:rPr>
          <w:spacing w:val="-1"/>
          <w:position w:val="2"/>
          <w:sz w:val="18"/>
        </w:rPr>
        <w:t> </w:t>
      </w:r>
      <w:r>
        <w:rPr>
          <w:spacing w:val="-4"/>
          <w:position w:val="2"/>
          <w:sz w:val="18"/>
        </w:rPr>
        <w:t>2026</w:t>
      </w:r>
      <w:r>
        <w:rPr>
          <w:position w:val="2"/>
          <w:sz w:val="18"/>
        </w:rPr>
        <w:tab/>
      </w:r>
      <w:r>
        <w:rPr>
          <w:spacing w:val="-2"/>
          <w:sz w:val="22"/>
        </w:rPr>
        <w:t>Modalidade:</w:t>
      </w:r>
      <w:r>
        <w:rPr>
          <w:sz w:val="22"/>
        </w:rPr>
        <w:tab/>
      </w:r>
      <w:r>
        <w:rPr>
          <w:spacing w:val="-2"/>
          <w:position w:val="2"/>
          <w:sz w:val="18"/>
        </w:rPr>
        <w:t>Dispensa</w:t>
      </w:r>
    </w:p>
    <w:tbl>
      <w:tblPr>
        <w:tblW w:w="0" w:type="auto"/>
        <w:jc w:val="left"/>
        <w:tblInd w:w="4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660"/>
        <w:gridCol w:w="1000"/>
        <w:gridCol w:w="1960"/>
        <w:gridCol w:w="880"/>
        <w:gridCol w:w="1100"/>
        <w:gridCol w:w="1420"/>
      </w:tblGrid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OLEO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oleo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PET DE 900 ML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CONCORDIA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17,0000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8,7200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148,24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PÃO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FATIADO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VISCONTI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8,7200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523,20</w:t>
            </w:r>
          </w:p>
        </w:tc>
      </w:tr>
      <w:tr>
        <w:trPr>
          <w:trHeight w:val="191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660" w:type="dxa"/>
          </w:tcPr>
          <w:p>
            <w:pPr>
              <w:pStyle w:val="TableParagraph"/>
              <w:spacing w:before="37"/>
              <w:ind w:left="10" w:right="4"/>
              <w:jc w:val="left"/>
              <w:rPr>
                <w:sz w:val="16"/>
              </w:rPr>
            </w:pPr>
            <w:r>
              <w:rPr>
                <w:sz w:val="16"/>
              </w:rPr>
              <w:t>PRESUNTO;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Presunto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cozido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gordura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fatiado. Embalagem com dados de identificação do produto, marca do fabricante, lote, validade, peso liquido, e registro no Ministério da Saúde e/ou Agricultura. Deverá ser transportado em carros fechados refrigerados, em embalagens e temperaturas corretas (10ºc ou de acordo com o fabricante) e adequadas, respeitando a características do produto. De modo que as embalagens não se apresente alteradas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28,4900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1.139,60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REFRIGERANTE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GUARANA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COURO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62,0000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9,4200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584,04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REFRIGERANTE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SABOR</w:t>
            </w:r>
            <w:r>
              <w:rPr>
                <w:spacing w:val="-4"/>
                <w:sz w:val="16"/>
              </w:rPr>
              <w:t> COLA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litro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COURO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10,3400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878,90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REFRIGERANTE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SABOR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LARANJA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,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COURO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54,0000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9,6500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521,10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OVOS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BRANCOS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GALINHA,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TAMANHO </w:t>
            </w:r>
            <w:r>
              <w:rPr>
                <w:spacing w:val="-2"/>
                <w:sz w:val="16"/>
              </w:rPr>
              <w:t>MÉDIO;</w:t>
            </w:r>
          </w:p>
        </w:tc>
        <w:tc>
          <w:tcPr>
            <w:tcW w:w="1000" w:type="dxa"/>
          </w:tcPr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dúzia</w:t>
            </w:r>
          </w:p>
        </w:tc>
        <w:tc>
          <w:tcPr>
            <w:tcW w:w="1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8,7200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436,00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REQUEIJÃO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CREMOSO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VIGOR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18,0000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14,0200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252,36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COXA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SOBRECOXA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FRANGO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REAL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11,7600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94,08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SUCO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NECTAR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FRUTA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litro.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TIAL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9,1100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136,65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TOMATE,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graúdo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danificações.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 primeira qualidade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8,3900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100,68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VINAGRE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VINHO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BRANCO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TOSCANO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3,9200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31,36</w:t>
            </w:r>
          </w:p>
        </w:tc>
      </w:tr>
      <w:tr>
        <w:trPr>
          <w:trHeight w:val="6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3660" w:type="dxa"/>
          </w:tcPr>
          <w:p>
            <w:pPr>
              <w:pStyle w:val="TableParagraph"/>
              <w:spacing w:before="41"/>
              <w:ind w:left="10" w:right="-28"/>
              <w:jc w:val="left"/>
              <w:rPr>
                <w:sz w:val="16"/>
              </w:rPr>
            </w:pPr>
            <w:r>
              <w:rPr>
                <w:sz w:val="16"/>
              </w:rPr>
              <w:t>FECULA DE MANDIOCA - CONHECIDA COMO GOMA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TAPIOCA,.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FECULA,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PACOTE COM 01 KG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quilograma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AMAFIL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7,1100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142,20</w:t>
            </w:r>
          </w:p>
        </w:tc>
      </w:tr>
      <w:tr>
        <w:trPr>
          <w:trHeight w:val="6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660" w:type="dxa"/>
          </w:tcPr>
          <w:p>
            <w:pPr>
              <w:pStyle w:val="TableParagraph"/>
              <w:spacing w:before="41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AGUA MIERAL SEM GÁS, com lacre de segurança,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acondicionada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garrafa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plastica contendo embalagem de 500 ml ;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IGARAPE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870,0000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2,0200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1.757,40</w:t>
            </w:r>
          </w:p>
        </w:tc>
      </w:tr>
      <w:tr>
        <w:trPr>
          <w:trHeight w:val="119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3660" w:type="dxa"/>
          </w:tcPr>
          <w:p>
            <w:pPr>
              <w:pStyle w:val="TableParagraph"/>
              <w:spacing w:before="45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FARINHA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TRIGO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FERMENTO: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.</w:t>
            </w:r>
          </w:p>
          <w:p>
            <w:pPr>
              <w:pStyle w:val="TableParagraph"/>
              <w:spacing w:before="0"/>
              <w:ind w:left="10" w:right="65"/>
              <w:jc w:val="left"/>
              <w:rPr>
                <w:sz w:val="16"/>
              </w:rPr>
            </w:pPr>
            <w:r>
              <w:rPr>
                <w:sz w:val="16"/>
              </w:rPr>
              <w:t>EMBALAGEM COM 1 KG . Com dados de identificação do produto, marca do fabricante, prazo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validade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liquido,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acordo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 Portaria 354/98 - Anvisa e Portaria 74/94 do </w:t>
            </w:r>
            <w:r>
              <w:rPr>
                <w:spacing w:val="-2"/>
                <w:sz w:val="16"/>
              </w:rPr>
              <w:t>MS/SNVS.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VILMA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5,9000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147,50</w:t>
            </w:r>
          </w:p>
        </w:tc>
      </w:tr>
      <w:tr>
        <w:trPr>
          <w:trHeight w:val="99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3660" w:type="dxa"/>
          </w:tcPr>
          <w:p>
            <w:pPr>
              <w:pStyle w:val="TableParagraph"/>
              <w:spacing w:before="37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FERMENTO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PÓ,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250Gr.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fermento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químico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 pó, que através de reações químicas é capaz de gerar esponjidade a uma massa, embalado em potes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250gr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aberturas,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rachados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 danos que comprometem a qualidade do produto.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FLESCHMANN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9,0500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90,50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AGUA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CRISTAL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13,8400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166,08</w:t>
            </w:r>
          </w:p>
        </w:tc>
      </w:tr>
    </w:tbl>
    <w:sectPr>
      <w:pgSz w:w="11900" w:h="16840"/>
      <w:pgMar w:header="400" w:footer="0" w:top="14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21408">
          <wp:simplePos x="0" y="0"/>
          <wp:positionH relativeFrom="page">
            <wp:posOffset>419100</wp:posOffset>
          </wp:positionH>
          <wp:positionV relativeFrom="page">
            <wp:posOffset>254000</wp:posOffset>
          </wp:positionV>
          <wp:extent cx="584200" cy="5744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200" cy="574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1920">
              <wp:simplePos x="0" y="0"/>
              <wp:positionH relativeFrom="page">
                <wp:posOffset>2517520</wp:posOffset>
              </wp:positionH>
              <wp:positionV relativeFrom="page">
                <wp:posOffset>309898</wp:posOffset>
              </wp:positionV>
              <wp:extent cx="3143885" cy="4438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43885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CÂMARA MUNICIPAL DE CAMPO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AZUL</w:t>
                          </w:r>
                        </w:p>
                        <w:p>
                          <w:pPr>
                            <w:spacing w:before="92"/>
                            <w:ind w:left="111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RESULTADO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8.229996pt;margin-top:24.401445pt;width:247.55pt;height:34.950pt;mso-position-horizontal-relative:page;mso-position-vertical-relative:page;z-index:-1619456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CÂMARA MUNICIPAL DE CAMPO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AZUL</w:t>
                    </w:r>
                  </w:p>
                  <w:p>
                    <w:pPr>
                      <w:spacing w:before="92"/>
                      <w:ind w:left="111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RESULTADO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FINAL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2432">
              <wp:simplePos x="0" y="0"/>
              <wp:positionH relativeFrom="page">
                <wp:posOffset>6455790</wp:posOffset>
              </wp:positionH>
              <wp:positionV relativeFrom="page">
                <wp:posOffset>734032</wp:posOffset>
              </wp:positionV>
              <wp:extent cx="73279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27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Página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38"/>
                            </w:rPr>
                            <w:t> 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329987pt;margin-top:57.797813pt;width:57.7pt;height:10.95pt;mso-position-horizontal-relative:page;mso-position-vertical-relative:page;z-index:-161940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Página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38"/>
                      </w:rPr>
                      <w:t> 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2026-02-24T13:38:42Z</dcterms:created>
  <dcterms:modified xsi:type="dcterms:W3CDTF">2026-02-24T13:38:42Z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2026-02-24T00:00:00Z</vt:filetime>
  </property>
  <property fmtid="{D5CDD505-2E9C-101B-9397-08002B2CF9AE}" pid="5" name="Producer">
    <vt:lpwstr>iText 4.2.0 by 1T3XT</vt:lpwstr>
  </property>
</Properties>
</file>